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8E1BC" w14:textId="0904600A" w:rsidR="004E547F" w:rsidRPr="00561A98" w:rsidRDefault="004E547F">
      <w:pPr>
        <w:spacing w:after="0" w:line="240" w:lineRule="auto"/>
        <w:ind w:right="93"/>
        <w:jc w:val="center"/>
        <w:rPr>
          <w:rFonts w:ascii="Arial" w:eastAsia="Garamond" w:hAnsi="Arial" w:cs="Arial"/>
          <w:spacing w:val="5"/>
          <w:szCs w:val="20"/>
          <w:lang w:val="es-ES"/>
        </w:rPr>
      </w:pPr>
    </w:p>
    <w:tbl>
      <w:tblPr>
        <w:tblStyle w:val="Listentabelle4"/>
        <w:tblW w:w="16500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"/>
        <w:gridCol w:w="2947"/>
        <w:gridCol w:w="2697"/>
        <w:gridCol w:w="3349"/>
        <w:gridCol w:w="1895"/>
        <w:gridCol w:w="5018"/>
      </w:tblGrid>
      <w:tr w:rsidR="00246A8B" w:rsidRPr="00561A98" w14:paraId="6078E1C7" w14:textId="77777777" w:rsidTr="00B8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595959" w:themeFill="text1" w:themeFillTint="A6"/>
            <w:noWrap/>
            <w:tcMar>
              <w:left w:w="57" w:type="dxa"/>
              <w:right w:w="57" w:type="dxa"/>
            </w:tcMar>
            <w:vAlign w:val="center"/>
          </w:tcPr>
          <w:p w14:paraId="6078E1BF" w14:textId="34D3622B" w:rsidR="00E138E2" w:rsidRPr="00561A98" w:rsidRDefault="00B1188B" w:rsidP="00246A8B">
            <w:pPr>
              <w:spacing w:after="0" w:line="240" w:lineRule="auto"/>
              <w:ind w:left="-109" w:right="93"/>
              <w:jc w:val="center"/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</w:pPr>
            <w:r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 xml:space="preserve"> </w:t>
            </w:r>
            <w:r w:rsidR="00EF2CAC"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No.</w:t>
            </w:r>
          </w:p>
        </w:tc>
        <w:tc>
          <w:tcPr>
            <w:tcW w:w="29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595959" w:themeFill="text1" w:themeFillTint="A6"/>
            <w:noWrap/>
            <w:vAlign w:val="center"/>
            <w:hideMark/>
          </w:tcPr>
          <w:p w14:paraId="6078E1C0" w14:textId="0FB58238" w:rsidR="00E138E2" w:rsidRPr="00561A98" w:rsidRDefault="008D72E7" w:rsidP="00EF2CAC">
            <w:pPr>
              <w:spacing w:after="0" w:line="240" w:lineRule="auto"/>
              <w:ind w:left="-109"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</w:pPr>
            <w:r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Apellido</w:t>
            </w:r>
          </w:p>
        </w:tc>
        <w:tc>
          <w:tcPr>
            <w:tcW w:w="26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595959" w:themeFill="text1" w:themeFillTint="A6"/>
            <w:noWrap/>
            <w:vAlign w:val="center"/>
            <w:hideMark/>
          </w:tcPr>
          <w:p w14:paraId="6078E1C1" w14:textId="66A8C360" w:rsidR="00E138E2" w:rsidRPr="00561A98" w:rsidRDefault="008D72E7" w:rsidP="005913A4">
            <w:pPr>
              <w:spacing w:after="0" w:line="240" w:lineRule="auto"/>
              <w:ind w:left="-99"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</w:pPr>
            <w:r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N</w:t>
            </w:r>
            <w:r w:rsidR="00326177"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ombre</w:t>
            </w:r>
          </w:p>
        </w:tc>
        <w:tc>
          <w:tcPr>
            <w:tcW w:w="33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595959" w:themeFill="text1" w:themeFillTint="A6"/>
            <w:noWrap/>
            <w:vAlign w:val="center"/>
            <w:hideMark/>
          </w:tcPr>
          <w:p w14:paraId="6078E1C3" w14:textId="3027D13D" w:rsidR="00E138E2" w:rsidRPr="00561A98" w:rsidRDefault="008D72E7" w:rsidP="005913A4">
            <w:pPr>
              <w:spacing w:after="0" w:line="240" w:lineRule="auto"/>
              <w:ind w:left="-111"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</w:pPr>
            <w:r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Correo</w:t>
            </w:r>
            <w:r w:rsidR="00326177"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 xml:space="preserve"> electr</w:t>
            </w:r>
            <w:r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ó</w:t>
            </w:r>
            <w:r w:rsidR="00326177"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nico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078E1C4" w14:textId="4CC25A3D" w:rsidR="00E138E2" w:rsidRPr="00561A98" w:rsidRDefault="00F04F15" w:rsidP="00B1188B">
            <w:pPr>
              <w:spacing w:after="0" w:line="240" w:lineRule="auto"/>
              <w:ind w:left="-109"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lang w:val="es-ES"/>
              </w:rPr>
            </w:pPr>
            <w:r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0"/>
                <w:szCs w:val="20"/>
                <w:lang w:val="es-ES"/>
              </w:rPr>
              <w:t>Estoy de acuerdo con</w:t>
            </w:r>
            <w:r w:rsidR="00312E98" w:rsidRPr="00561A98"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lang w:val="es-ES"/>
              </w:rPr>
              <w:t xml:space="preserve"> </w:t>
            </w:r>
            <w:r w:rsidR="00F01A28" w:rsidRPr="00561A98"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lang w:val="es-ES"/>
              </w:rPr>
              <w:t xml:space="preserve">la </w:t>
            </w:r>
            <w:r w:rsidR="00643146" w:rsidRPr="00561A98"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lang w:val="es-ES"/>
              </w:rPr>
              <w:t>toma</w:t>
            </w:r>
            <w:r w:rsidR="00F01A28" w:rsidRPr="00561A98"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643146" w:rsidRPr="00561A98"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lang w:val="es-ES"/>
              </w:rPr>
              <w:t>fotos</w:t>
            </w:r>
            <w:r w:rsidR="006A3DEA" w:rsidRPr="00561A98"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vertAlign w:val="superscript"/>
                <w:lang w:val="es-ES"/>
              </w:rPr>
              <w:t>a</w:t>
            </w:r>
            <w:proofErr w:type="spellEnd"/>
            <w:r w:rsidR="00B1188B" w:rsidRPr="00561A98">
              <w:rPr>
                <w:rFonts w:ascii="Arial" w:eastAsia="Garamond" w:hAnsi="Arial" w:cs="Arial"/>
                <w:b w:val="0"/>
                <w:color w:val="FFFFFF" w:themeColor="background1"/>
                <w:spacing w:val="5"/>
                <w:sz w:val="20"/>
                <w:szCs w:val="20"/>
                <w:vertAlign w:val="superscript"/>
                <w:lang w:val="es-ES"/>
              </w:rPr>
              <w:t>)</w:t>
            </w:r>
          </w:p>
        </w:tc>
        <w:tc>
          <w:tcPr>
            <w:tcW w:w="50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noWrap/>
            <w:vAlign w:val="center"/>
            <w:hideMark/>
          </w:tcPr>
          <w:p w14:paraId="6078E1C6" w14:textId="41B27E89" w:rsidR="00E138E2" w:rsidRPr="00561A98" w:rsidRDefault="00760EE4" w:rsidP="005913A4">
            <w:pPr>
              <w:spacing w:after="0" w:line="240" w:lineRule="auto"/>
              <w:ind w:left="-117"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</w:pPr>
            <w:r w:rsidRPr="00561A98">
              <w:rPr>
                <w:rFonts w:ascii="Arial" w:eastAsia="Garamond" w:hAnsi="Arial" w:cs="Arial"/>
                <w:bCs w:val="0"/>
                <w:color w:val="FFFFFF" w:themeColor="background1"/>
                <w:spacing w:val="5"/>
                <w:sz w:val="24"/>
                <w:szCs w:val="20"/>
                <w:lang w:val="es-ES"/>
              </w:rPr>
              <w:t>F</w:t>
            </w:r>
            <w:r w:rsidRPr="00561A98">
              <w:rPr>
                <w:rFonts w:ascii="Arial" w:eastAsia="Garamond" w:hAnsi="Arial"/>
                <w:color w:val="FFFFFF" w:themeColor="background1"/>
                <w:spacing w:val="5"/>
                <w:sz w:val="24"/>
                <w:lang w:val="es-ES"/>
              </w:rPr>
              <w:t>irma</w:t>
            </w:r>
          </w:p>
        </w:tc>
      </w:tr>
      <w:tr w:rsidR="00B1188B" w:rsidRPr="00561A98" w14:paraId="6078E1D0" w14:textId="77777777" w:rsidTr="0031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D9D9D9" w:themeColor="background1" w:themeShade="D9"/>
            </w:tcBorders>
            <w:shd w:val="clear" w:color="auto" w:fill="DCDCDC" w:themeFill="background2" w:themeFillTint="33"/>
            <w:noWrap/>
            <w:tcMar>
              <w:left w:w="57" w:type="dxa"/>
              <w:right w:w="57" w:type="dxa"/>
            </w:tcMar>
            <w:vAlign w:val="center"/>
          </w:tcPr>
          <w:p w14:paraId="6078E1C8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tcBorders>
              <w:top w:val="single" w:sz="4" w:space="0" w:color="D9D9D9" w:themeColor="background1" w:themeShade="D9"/>
            </w:tcBorders>
            <w:shd w:val="clear" w:color="auto" w:fill="DCDCDC" w:themeFill="background2" w:themeFillTint="33"/>
            <w:noWrap/>
            <w:hideMark/>
          </w:tcPr>
          <w:p w14:paraId="6078E1C9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tcBorders>
              <w:top w:val="single" w:sz="4" w:space="0" w:color="D9D9D9" w:themeColor="background1" w:themeShade="D9"/>
            </w:tcBorders>
            <w:shd w:val="clear" w:color="auto" w:fill="DCDCDC" w:themeFill="background2" w:themeFillTint="33"/>
            <w:noWrap/>
            <w:hideMark/>
          </w:tcPr>
          <w:p w14:paraId="6078E1CA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tcBorders>
              <w:top w:val="single" w:sz="4" w:space="0" w:color="D9D9D9" w:themeColor="background1" w:themeShade="D9"/>
            </w:tcBorders>
            <w:shd w:val="clear" w:color="auto" w:fill="DCDCDC" w:themeFill="background2" w:themeFillTint="33"/>
            <w:noWrap/>
            <w:hideMark/>
          </w:tcPr>
          <w:p w14:paraId="6078E1CC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56799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4" w:space="0" w:color="D9D9D9" w:themeColor="background1" w:themeShade="D9"/>
                </w:tcBorders>
                <w:shd w:val="clear" w:color="auto" w:fill="DCDCDC" w:themeFill="background2" w:themeFillTint="33"/>
              </w:tcPr>
              <w:p w14:paraId="6078E1CD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tcBorders>
              <w:top w:val="single" w:sz="4" w:space="0" w:color="D9D9D9" w:themeColor="background1" w:themeShade="D9"/>
            </w:tcBorders>
            <w:shd w:val="clear" w:color="auto" w:fill="DCDCDC" w:themeFill="background2" w:themeFillTint="33"/>
            <w:noWrap/>
            <w:hideMark/>
          </w:tcPr>
          <w:p w14:paraId="6078E1CF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83D4A" w:rsidRPr="00561A98" w14:paraId="6078E1D9" w14:textId="77777777" w:rsidTr="00312E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tcMar>
              <w:left w:w="57" w:type="dxa"/>
              <w:right w:w="57" w:type="dxa"/>
            </w:tcMar>
            <w:vAlign w:val="center"/>
          </w:tcPr>
          <w:p w14:paraId="6078E1D1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noWrap/>
            <w:hideMark/>
          </w:tcPr>
          <w:p w14:paraId="6078E1D2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noWrap/>
            <w:hideMark/>
          </w:tcPr>
          <w:p w14:paraId="6078E1D3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noWrap/>
            <w:hideMark/>
          </w:tcPr>
          <w:p w14:paraId="6078E1D5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24747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14:paraId="6078E1D6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noWrap/>
            <w:hideMark/>
          </w:tcPr>
          <w:p w14:paraId="6078E1D8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1188B" w:rsidRPr="00561A98" w14:paraId="6078E1E2" w14:textId="77777777" w:rsidTr="0031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shd w:val="clear" w:color="auto" w:fill="CCCCCC"/>
            <w:noWrap/>
            <w:tcMar>
              <w:left w:w="57" w:type="dxa"/>
              <w:right w:w="57" w:type="dxa"/>
            </w:tcMar>
            <w:vAlign w:val="center"/>
          </w:tcPr>
          <w:p w14:paraId="6078E1DA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shd w:val="clear" w:color="auto" w:fill="CCCCCC"/>
            <w:noWrap/>
            <w:hideMark/>
          </w:tcPr>
          <w:p w14:paraId="6078E1DB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shd w:val="clear" w:color="auto" w:fill="CCCCCC"/>
            <w:noWrap/>
            <w:hideMark/>
          </w:tcPr>
          <w:p w14:paraId="6078E1DC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shd w:val="clear" w:color="auto" w:fill="CCCCCC"/>
            <w:noWrap/>
            <w:hideMark/>
          </w:tcPr>
          <w:p w14:paraId="6078E1DE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195099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shd w:val="clear" w:color="auto" w:fill="CCCCCC"/>
              </w:tcPr>
              <w:p w14:paraId="6078E1DF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shd w:val="clear" w:color="auto" w:fill="CCCCCC"/>
            <w:noWrap/>
            <w:hideMark/>
          </w:tcPr>
          <w:p w14:paraId="6078E1E1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83D4A" w:rsidRPr="00561A98" w14:paraId="6078E1EB" w14:textId="77777777" w:rsidTr="00312E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tcMar>
              <w:left w:w="57" w:type="dxa"/>
              <w:right w:w="57" w:type="dxa"/>
            </w:tcMar>
            <w:vAlign w:val="center"/>
          </w:tcPr>
          <w:p w14:paraId="6078E1E3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noWrap/>
            <w:hideMark/>
          </w:tcPr>
          <w:p w14:paraId="6078E1E4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noWrap/>
            <w:hideMark/>
          </w:tcPr>
          <w:p w14:paraId="6078E1E5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noWrap/>
            <w:hideMark/>
          </w:tcPr>
          <w:p w14:paraId="6078E1E7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4017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14:paraId="6078E1E8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noWrap/>
            <w:hideMark/>
          </w:tcPr>
          <w:p w14:paraId="6078E1EA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1188B" w:rsidRPr="00561A98" w14:paraId="6078E1F4" w14:textId="77777777" w:rsidTr="0031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shd w:val="clear" w:color="auto" w:fill="CCCCCC"/>
            <w:noWrap/>
            <w:tcMar>
              <w:left w:w="57" w:type="dxa"/>
              <w:right w:w="57" w:type="dxa"/>
            </w:tcMar>
            <w:vAlign w:val="center"/>
          </w:tcPr>
          <w:p w14:paraId="6078E1EC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shd w:val="clear" w:color="auto" w:fill="CCCCCC"/>
            <w:noWrap/>
            <w:hideMark/>
          </w:tcPr>
          <w:p w14:paraId="6078E1ED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shd w:val="clear" w:color="auto" w:fill="CCCCCC"/>
            <w:noWrap/>
            <w:hideMark/>
          </w:tcPr>
          <w:p w14:paraId="6078E1EE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shd w:val="clear" w:color="auto" w:fill="CCCCCC"/>
            <w:noWrap/>
            <w:hideMark/>
          </w:tcPr>
          <w:p w14:paraId="6078E1F0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52101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shd w:val="clear" w:color="auto" w:fill="CCCCCC"/>
              </w:tcPr>
              <w:p w14:paraId="6078E1F1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shd w:val="clear" w:color="auto" w:fill="CCCCCC"/>
            <w:noWrap/>
            <w:hideMark/>
          </w:tcPr>
          <w:p w14:paraId="6078E1F3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83D4A" w:rsidRPr="00561A98" w14:paraId="6078E1FD" w14:textId="77777777" w:rsidTr="00312E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tcMar>
              <w:left w:w="57" w:type="dxa"/>
              <w:right w:w="57" w:type="dxa"/>
            </w:tcMar>
            <w:vAlign w:val="center"/>
          </w:tcPr>
          <w:p w14:paraId="6078E1F5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noWrap/>
            <w:hideMark/>
          </w:tcPr>
          <w:p w14:paraId="6078E1F6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noWrap/>
            <w:hideMark/>
          </w:tcPr>
          <w:p w14:paraId="6078E1F7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noWrap/>
            <w:hideMark/>
          </w:tcPr>
          <w:p w14:paraId="6078E1F9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10551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14:paraId="6078E1FA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noWrap/>
            <w:hideMark/>
          </w:tcPr>
          <w:p w14:paraId="6078E1FC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1188B" w:rsidRPr="00561A98" w14:paraId="6078E206" w14:textId="77777777" w:rsidTr="0031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shd w:val="clear" w:color="auto" w:fill="CCCCCC"/>
            <w:noWrap/>
            <w:tcMar>
              <w:left w:w="57" w:type="dxa"/>
              <w:right w:w="57" w:type="dxa"/>
            </w:tcMar>
            <w:vAlign w:val="center"/>
          </w:tcPr>
          <w:p w14:paraId="6078E1FE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shd w:val="clear" w:color="auto" w:fill="CCCCCC"/>
            <w:noWrap/>
            <w:hideMark/>
          </w:tcPr>
          <w:p w14:paraId="6078E1FF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shd w:val="clear" w:color="auto" w:fill="CCCCCC"/>
            <w:noWrap/>
            <w:hideMark/>
          </w:tcPr>
          <w:p w14:paraId="6078E200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shd w:val="clear" w:color="auto" w:fill="CCCCCC"/>
            <w:noWrap/>
            <w:hideMark/>
          </w:tcPr>
          <w:p w14:paraId="6078E202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33319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shd w:val="clear" w:color="auto" w:fill="CCCCCC"/>
              </w:tcPr>
              <w:p w14:paraId="6078E203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shd w:val="clear" w:color="auto" w:fill="CCCCCC"/>
            <w:noWrap/>
            <w:hideMark/>
          </w:tcPr>
          <w:p w14:paraId="6078E205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83D4A" w:rsidRPr="00561A98" w14:paraId="6078E20F" w14:textId="77777777" w:rsidTr="00312E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tcMar>
              <w:left w:w="57" w:type="dxa"/>
              <w:right w:w="57" w:type="dxa"/>
            </w:tcMar>
            <w:vAlign w:val="center"/>
          </w:tcPr>
          <w:p w14:paraId="6078E207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noWrap/>
            <w:hideMark/>
          </w:tcPr>
          <w:p w14:paraId="6078E208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noWrap/>
            <w:hideMark/>
          </w:tcPr>
          <w:p w14:paraId="6078E209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noWrap/>
            <w:hideMark/>
          </w:tcPr>
          <w:p w14:paraId="6078E20B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103341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14:paraId="6078E20C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noWrap/>
            <w:hideMark/>
          </w:tcPr>
          <w:p w14:paraId="6078E20E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1188B" w:rsidRPr="00561A98" w14:paraId="6078E218" w14:textId="77777777" w:rsidTr="0031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shd w:val="clear" w:color="auto" w:fill="CCCCCC"/>
            <w:noWrap/>
            <w:tcMar>
              <w:left w:w="57" w:type="dxa"/>
              <w:right w:w="57" w:type="dxa"/>
            </w:tcMar>
            <w:vAlign w:val="center"/>
          </w:tcPr>
          <w:p w14:paraId="6078E210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shd w:val="clear" w:color="auto" w:fill="CCCCCC"/>
            <w:noWrap/>
            <w:hideMark/>
          </w:tcPr>
          <w:p w14:paraId="6078E211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shd w:val="clear" w:color="auto" w:fill="CCCCCC"/>
            <w:noWrap/>
            <w:hideMark/>
          </w:tcPr>
          <w:p w14:paraId="6078E212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shd w:val="clear" w:color="auto" w:fill="CCCCCC"/>
            <w:noWrap/>
            <w:hideMark/>
          </w:tcPr>
          <w:p w14:paraId="6078E214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26237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shd w:val="clear" w:color="auto" w:fill="CCCCCC"/>
              </w:tcPr>
              <w:p w14:paraId="6078E215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shd w:val="clear" w:color="auto" w:fill="CCCCCC"/>
            <w:noWrap/>
            <w:hideMark/>
          </w:tcPr>
          <w:p w14:paraId="6078E217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83D4A" w:rsidRPr="00561A98" w14:paraId="6078E221" w14:textId="77777777" w:rsidTr="00312E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tcMar>
              <w:left w:w="57" w:type="dxa"/>
              <w:right w:w="57" w:type="dxa"/>
            </w:tcMar>
            <w:vAlign w:val="center"/>
          </w:tcPr>
          <w:p w14:paraId="6078E219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noWrap/>
            <w:hideMark/>
          </w:tcPr>
          <w:p w14:paraId="6078E21A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noWrap/>
            <w:hideMark/>
          </w:tcPr>
          <w:p w14:paraId="6078E21B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noWrap/>
            <w:hideMark/>
          </w:tcPr>
          <w:p w14:paraId="6078E21D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30508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14:paraId="6078E21E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noWrap/>
            <w:hideMark/>
          </w:tcPr>
          <w:p w14:paraId="6078E220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1188B" w:rsidRPr="00561A98" w14:paraId="6078E22A" w14:textId="77777777" w:rsidTr="0031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shd w:val="clear" w:color="auto" w:fill="CCCCCC"/>
            <w:noWrap/>
            <w:tcMar>
              <w:left w:w="57" w:type="dxa"/>
              <w:right w:w="57" w:type="dxa"/>
            </w:tcMar>
            <w:vAlign w:val="center"/>
          </w:tcPr>
          <w:p w14:paraId="6078E222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shd w:val="clear" w:color="auto" w:fill="CCCCCC"/>
            <w:noWrap/>
            <w:hideMark/>
          </w:tcPr>
          <w:p w14:paraId="6078E223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shd w:val="clear" w:color="auto" w:fill="CCCCCC"/>
            <w:noWrap/>
            <w:hideMark/>
          </w:tcPr>
          <w:p w14:paraId="6078E224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shd w:val="clear" w:color="auto" w:fill="CCCCCC"/>
            <w:noWrap/>
            <w:hideMark/>
          </w:tcPr>
          <w:p w14:paraId="6078E226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7781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shd w:val="clear" w:color="auto" w:fill="CCCCCC"/>
              </w:tcPr>
              <w:p w14:paraId="6078E227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shd w:val="clear" w:color="auto" w:fill="CCCCCC"/>
            <w:noWrap/>
            <w:hideMark/>
          </w:tcPr>
          <w:p w14:paraId="6078E229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83D4A" w:rsidRPr="00561A98" w14:paraId="6078E233" w14:textId="77777777" w:rsidTr="00312E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tcMar>
              <w:left w:w="57" w:type="dxa"/>
              <w:right w:w="57" w:type="dxa"/>
            </w:tcMar>
            <w:vAlign w:val="center"/>
          </w:tcPr>
          <w:p w14:paraId="6078E22B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noWrap/>
            <w:hideMark/>
          </w:tcPr>
          <w:p w14:paraId="6078E22C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noWrap/>
            <w:hideMark/>
          </w:tcPr>
          <w:p w14:paraId="6078E22D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noWrap/>
            <w:hideMark/>
          </w:tcPr>
          <w:p w14:paraId="6078E22F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129958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14:paraId="6078E230" w14:textId="1AD21C6E" w:rsidR="00E138E2" w:rsidRPr="00561A98" w:rsidRDefault="006A3DEA" w:rsidP="005913A4">
                <w:pPr>
                  <w:spacing w:after="0" w:line="240" w:lineRule="auto"/>
                  <w:ind w:left="-33" w:right="9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noWrap/>
            <w:hideMark/>
          </w:tcPr>
          <w:p w14:paraId="6078E232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1188B" w:rsidRPr="00561A98" w14:paraId="6078E23C" w14:textId="77777777" w:rsidTr="0031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shd w:val="clear" w:color="auto" w:fill="CCCCCC"/>
            <w:noWrap/>
            <w:tcMar>
              <w:left w:w="57" w:type="dxa"/>
              <w:right w:w="57" w:type="dxa"/>
            </w:tcMar>
            <w:vAlign w:val="center"/>
          </w:tcPr>
          <w:p w14:paraId="6078E234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bCs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shd w:val="clear" w:color="auto" w:fill="CCCCCC"/>
            <w:noWrap/>
            <w:hideMark/>
          </w:tcPr>
          <w:p w14:paraId="6078E235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shd w:val="clear" w:color="auto" w:fill="CCCCCC"/>
            <w:noWrap/>
            <w:hideMark/>
          </w:tcPr>
          <w:p w14:paraId="6078E236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shd w:val="clear" w:color="auto" w:fill="CCCCCC"/>
            <w:noWrap/>
            <w:hideMark/>
          </w:tcPr>
          <w:p w14:paraId="6078E238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183482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shd w:val="clear" w:color="auto" w:fill="CCCCCC"/>
              </w:tcPr>
              <w:p w14:paraId="6078E239" w14:textId="77777777" w:rsidR="00E138E2" w:rsidRPr="00561A98" w:rsidRDefault="00E138E2" w:rsidP="005913A4">
                <w:pPr>
                  <w:spacing w:after="0" w:line="240" w:lineRule="auto"/>
                  <w:ind w:left="-33" w:right="93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shd w:val="clear" w:color="auto" w:fill="CCCCCC"/>
            <w:noWrap/>
            <w:hideMark/>
          </w:tcPr>
          <w:p w14:paraId="6078E23B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  <w:tr w:rsidR="00B83D4A" w:rsidRPr="00561A98" w14:paraId="6078E245" w14:textId="77777777" w:rsidTr="00312E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noWrap/>
            <w:tcMar>
              <w:left w:w="57" w:type="dxa"/>
              <w:right w:w="57" w:type="dxa"/>
            </w:tcMar>
            <w:vAlign w:val="center"/>
          </w:tcPr>
          <w:p w14:paraId="6078E23D" w14:textId="77777777" w:rsidR="00E138E2" w:rsidRPr="00561A98" w:rsidRDefault="00E138E2" w:rsidP="00EF2CAC">
            <w:pPr>
              <w:spacing w:after="0" w:line="240" w:lineRule="auto"/>
              <w:ind w:left="360" w:right="-116"/>
              <w:rPr>
                <w:rFonts w:ascii="Arial" w:eastAsia="Garamond" w:hAnsi="Arial" w:cs="Arial"/>
                <w:b w:val="0"/>
                <w:spacing w:val="5"/>
                <w:sz w:val="18"/>
                <w:szCs w:val="20"/>
                <w:lang w:val="es-ES"/>
              </w:rPr>
            </w:pPr>
          </w:p>
        </w:tc>
        <w:tc>
          <w:tcPr>
            <w:tcW w:w="2947" w:type="dxa"/>
            <w:noWrap/>
          </w:tcPr>
          <w:p w14:paraId="6078E23E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2697" w:type="dxa"/>
            <w:noWrap/>
          </w:tcPr>
          <w:p w14:paraId="6078E23F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tc>
          <w:tcPr>
            <w:tcW w:w="3349" w:type="dxa"/>
            <w:noWrap/>
          </w:tcPr>
          <w:p w14:paraId="6078E241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  <w:sdt>
          <w:sdtPr>
            <w:rPr>
              <w:rFonts w:ascii="Arial" w:eastAsia="Garamond" w:hAnsi="Arial" w:cs="Arial"/>
              <w:color w:val="000000" w:themeColor="text1"/>
              <w:spacing w:val="5"/>
              <w:sz w:val="34"/>
              <w:szCs w:val="34"/>
              <w:lang w:val="es-ES"/>
            </w:rPr>
            <w:id w:val="-2249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</w:tcPr>
              <w:p w14:paraId="6078E242" w14:textId="464DCF6A" w:rsidR="00E138E2" w:rsidRPr="00561A98" w:rsidRDefault="00B83D4A" w:rsidP="005913A4">
                <w:pPr>
                  <w:spacing w:after="0" w:line="240" w:lineRule="auto"/>
                  <w:ind w:left="-33" w:right="9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aramond" w:hAnsi="Arial" w:cs="Arial"/>
                    <w:spacing w:val="5"/>
                    <w:szCs w:val="20"/>
                    <w:lang w:val="es-ES"/>
                  </w:rPr>
                </w:pPr>
                <w:r w:rsidRPr="00561A98">
                  <w:rPr>
                    <w:rFonts w:ascii="MS Gothic" w:eastAsia="MS Gothic" w:hAnsi="MS Gothic" w:cs="Arial"/>
                    <w:color w:val="000000" w:themeColor="text1"/>
                    <w:spacing w:val="5"/>
                    <w:sz w:val="34"/>
                    <w:szCs w:val="34"/>
                    <w:lang w:val="es-ES"/>
                  </w:rPr>
                  <w:t>☐</w:t>
                </w:r>
              </w:p>
            </w:tc>
          </w:sdtContent>
        </w:sdt>
        <w:tc>
          <w:tcPr>
            <w:tcW w:w="5018" w:type="dxa"/>
            <w:noWrap/>
          </w:tcPr>
          <w:p w14:paraId="6078E244" w14:textId="77777777" w:rsidR="00E138E2" w:rsidRPr="00561A98" w:rsidRDefault="00E138E2" w:rsidP="005913A4">
            <w:pPr>
              <w:spacing w:after="0" w:line="240" w:lineRule="auto"/>
              <w:ind w:left="426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pacing w:val="5"/>
                <w:szCs w:val="20"/>
                <w:lang w:val="es-ES"/>
              </w:rPr>
            </w:pPr>
          </w:p>
        </w:tc>
      </w:tr>
    </w:tbl>
    <w:p w14:paraId="6078E26A" w14:textId="77777777" w:rsidR="004E547F" w:rsidRPr="00561A98" w:rsidRDefault="004E547F" w:rsidP="00B83D4A">
      <w:pPr>
        <w:spacing w:after="0" w:line="240" w:lineRule="auto"/>
        <w:ind w:right="93"/>
        <w:rPr>
          <w:rFonts w:ascii="Arial" w:eastAsia="Garamond" w:hAnsi="Arial" w:cs="Arial"/>
          <w:spacing w:val="5"/>
          <w:szCs w:val="20"/>
          <w:lang w:val="es-ES"/>
        </w:rPr>
      </w:pPr>
    </w:p>
    <w:sectPr w:rsidR="004E547F" w:rsidRPr="00561A98" w:rsidSect="001301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6840" w:h="11900" w:orient="landscape"/>
      <w:pgMar w:top="1996" w:right="539" w:bottom="748" w:left="1134" w:header="709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5AA1" w14:textId="77777777" w:rsidR="002F1253" w:rsidRDefault="002F1253">
      <w:pPr>
        <w:spacing w:after="0" w:line="240" w:lineRule="auto"/>
      </w:pPr>
      <w:r>
        <w:separator/>
      </w:r>
    </w:p>
  </w:endnote>
  <w:endnote w:type="continuationSeparator" w:id="0">
    <w:p w14:paraId="4A97351D" w14:textId="77777777" w:rsidR="002F1253" w:rsidRDefault="002F1253">
      <w:pPr>
        <w:spacing w:after="0" w:line="240" w:lineRule="auto"/>
      </w:pPr>
      <w:r>
        <w:continuationSeparator/>
      </w:r>
    </w:p>
  </w:endnote>
  <w:endnote w:type="continuationNotice" w:id="1">
    <w:p w14:paraId="3AF9430C" w14:textId="77777777" w:rsidR="002F1253" w:rsidRDefault="002F1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3A18" w14:textId="77777777" w:rsidR="00986E96" w:rsidRDefault="00986E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A88" w14:textId="512243A4" w:rsidR="00922874" w:rsidRPr="00FF3906" w:rsidRDefault="00FF3906" w:rsidP="00FF3906">
    <w:pPr>
      <w:pStyle w:val="Listenabsatz"/>
      <w:numPr>
        <w:ilvl w:val="0"/>
        <w:numId w:val="11"/>
      </w:numPr>
      <w:jc w:val="both"/>
      <w:rPr>
        <w:rFonts w:cs="Arial"/>
        <w:sz w:val="20"/>
        <w:szCs w:val="20"/>
        <w:lang w:val="es-ES"/>
      </w:rPr>
    </w:pPr>
    <w:r w:rsidRPr="00071BDD">
      <w:rPr>
        <w:rStyle w:val="Seitenzahl"/>
        <w:b/>
        <w:bCs/>
        <w:sz w:val="20"/>
        <w:lang w:val="es-ES"/>
      </w:rPr>
      <w:t xml:space="preserve">Estoy de acuerdo que las fotografías y vídeos de </w:t>
    </w:r>
    <w:r w:rsidRPr="00FC27BA">
      <w:rPr>
        <w:rStyle w:val="Seitenzahl"/>
        <w:b/>
        <w:bCs/>
        <w:sz w:val="20"/>
        <w:lang w:val="es-ES"/>
      </w:rPr>
      <w:t>mi</w:t>
    </w:r>
    <w:r w:rsidR="00CE527C" w:rsidRPr="00071BDD">
      <w:rPr>
        <w:rStyle w:val="Seitenzahl"/>
        <w:b/>
        <w:bCs/>
        <w:sz w:val="20"/>
        <w:lang w:val="es-ES"/>
      </w:rPr>
      <w:t xml:space="preserve"> </w:t>
    </w:r>
    <w:r w:rsidR="00A5443E">
      <w:rPr>
        <w:rStyle w:val="Seitenzahl"/>
        <w:b/>
        <w:bCs/>
        <w:sz w:val="20"/>
        <w:lang w:val="es-ES"/>
      </w:rPr>
      <w:t xml:space="preserve">persona sean </w:t>
    </w:r>
    <w:r w:rsidRPr="00FC27BA">
      <w:rPr>
        <w:rStyle w:val="Seitenzahl"/>
        <w:b/>
        <w:bCs/>
        <w:sz w:val="20"/>
        <w:lang w:val="es-ES"/>
      </w:rPr>
      <w:t>creados y/o utilizados</w:t>
    </w:r>
    <w:r w:rsidRPr="00071BDD">
      <w:rPr>
        <w:rStyle w:val="Seitenzahl"/>
        <w:sz w:val="20"/>
        <w:lang w:val="es-ES"/>
      </w:rPr>
      <w:t xml:space="preserve"> por la Deutsche </w:t>
    </w:r>
    <w:proofErr w:type="spellStart"/>
    <w:r w:rsidRPr="00071BDD">
      <w:rPr>
        <w:rStyle w:val="Seitenzahl"/>
        <w:sz w:val="20"/>
        <w:lang w:val="es-ES"/>
      </w:rPr>
      <w:t>Gesellschaft</w:t>
    </w:r>
    <w:proofErr w:type="spellEnd"/>
    <w:r w:rsidRPr="00071BDD">
      <w:rPr>
        <w:rStyle w:val="Seitenzahl"/>
        <w:sz w:val="20"/>
        <w:lang w:val="es-ES"/>
      </w:rPr>
      <w:t xml:space="preserve"> </w:t>
    </w:r>
    <w:proofErr w:type="spellStart"/>
    <w:r w:rsidRPr="00071BDD">
      <w:rPr>
        <w:rStyle w:val="Seitenzahl"/>
        <w:sz w:val="20"/>
        <w:lang w:val="es-ES"/>
      </w:rPr>
      <w:t>für</w:t>
    </w:r>
    <w:proofErr w:type="spellEnd"/>
    <w:r w:rsidRPr="00071BDD">
      <w:rPr>
        <w:rStyle w:val="Seitenzahl"/>
        <w:sz w:val="20"/>
        <w:lang w:val="es-ES"/>
      </w:rPr>
      <w:t xml:space="preserve"> </w:t>
    </w:r>
    <w:proofErr w:type="spellStart"/>
    <w:r w:rsidRPr="00071BDD">
      <w:rPr>
        <w:rStyle w:val="Seitenzahl"/>
        <w:sz w:val="20"/>
        <w:lang w:val="es-ES"/>
      </w:rPr>
      <w:t>Internationale</w:t>
    </w:r>
    <w:proofErr w:type="spellEnd"/>
    <w:r w:rsidRPr="00071BDD">
      <w:rPr>
        <w:rStyle w:val="Seitenzahl"/>
        <w:sz w:val="20"/>
        <w:lang w:val="es-ES"/>
      </w:rPr>
      <w:t xml:space="preserve"> Zusammenarbeit (GIZ) GmbH y sus comitentes, el Ministerio Federal de Economía y Protección del Clima (BMWK), el Ministerio Federal de Medio Ambiente, Protección de la Naturaleza, Seguridad Nuclear y Protección de los Consumidores (BMUV) y el Ministerio Federal de Relaciones Exteriores (AA), </w:t>
    </w:r>
    <w:r w:rsidR="00A5443E">
      <w:rPr>
        <w:rStyle w:val="Seitenzahl"/>
        <w:sz w:val="20"/>
        <w:lang w:val="es-ES"/>
      </w:rPr>
      <w:t>en el trabajo de relacion</w:t>
    </w:r>
    <w:r w:rsidR="000E2BDA">
      <w:rPr>
        <w:rStyle w:val="Seitenzahl"/>
        <w:sz w:val="20"/>
        <w:lang w:val="es-ES"/>
      </w:rPr>
      <w:t xml:space="preserve">es públicas, </w:t>
    </w:r>
    <w:r w:rsidRPr="00071BDD">
      <w:rPr>
        <w:rStyle w:val="Seitenzahl"/>
        <w:b/>
        <w:sz w:val="20"/>
        <w:lang w:val="es-ES"/>
      </w:rPr>
      <w:t xml:space="preserve">por ejemplo, en </w:t>
    </w:r>
    <w:r w:rsidRPr="00071BDD">
      <w:rPr>
        <w:b/>
        <w:sz w:val="20"/>
        <w:lang w:val="es-ES"/>
      </w:rPr>
      <w:t>document</w:t>
    </w:r>
    <w:r w:rsidR="009E7B72">
      <w:rPr>
        <w:b/>
        <w:sz w:val="20"/>
        <w:lang w:val="es-ES"/>
      </w:rPr>
      <w:t>os</w:t>
    </w:r>
    <w:r w:rsidRPr="00071BDD">
      <w:rPr>
        <w:b/>
        <w:sz w:val="20"/>
        <w:lang w:val="es-ES"/>
      </w:rPr>
      <w:t xml:space="preserve"> de eventos, volantes, folletos, </w:t>
    </w:r>
    <w:r w:rsidR="009E7B72">
      <w:rPr>
        <w:b/>
        <w:sz w:val="20"/>
        <w:lang w:val="es-ES"/>
      </w:rPr>
      <w:t>páginas</w:t>
    </w:r>
    <w:r w:rsidRPr="00071BDD">
      <w:rPr>
        <w:b/>
        <w:sz w:val="20"/>
        <w:lang w:val="es-ES"/>
      </w:rPr>
      <w:t xml:space="preserve"> web y canales de redes sociales.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8E64" w14:textId="77777777" w:rsidR="00986E96" w:rsidRDefault="00986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B6C7" w14:textId="77777777" w:rsidR="002F1253" w:rsidRDefault="002F1253">
      <w:pPr>
        <w:spacing w:after="0" w:line="240" w:lineRule="auto"/>
      </w:pPr>
      <w:r>
        <w:separator/>
      </w:r>
    </w:p>
  </w:footnote>
  <w:footnote w:type="continuationSeparator" w:id="0">
    <w:p w14:paraId="07D8A51E" w14:textId="77777777" w:rsidR="002F1253" w:rsidRDefault="002F1253">
      <w:pPr>
        <w:spacing w:after="0" w:line="240" w:lineRule="auto"/>
      </w:pPr>
      <w:r>
        <w:continuationSeparator/>
      </w:r>
    </w:p>
  </w:footnote>
  <w:footnote w:type="continuationNotice" w:id="1">
    <w:p w14:paraId="32B3F6EE" w14:textId="77777777" w:rsidR="002F1253" w:rsidRDefault="002F1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3CD4" w14:textId="77777777" w:rsidR="00986E96" w:rsidRDefault="00986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5386"/>
    </w:tblGrid>
    <w:tr w:rsidR="00FA29BA" w14:paraId="3BED7C1F" w14:textId="77777777" w:rsidTr="005E3543">
      <w:trPr>
        <w:trHeight w:val="567"/>
      </w:trPr>
      <w:tc>
        <w:tcPr>
          <w:tcW w:w="7797" w:type="dxa"/>
        </w:tcPr>
        <w:p w14:paraId="35406A89" w14:textId="77777777" w:rsidR="0034423D" w:rsidRPr="00986E96" w:rsidRDefault="0034423D" w:rsidP="0034423D">
          <w:pPr>
            <w:spacing w:after="0" w:line="240" w:lineRule="auto"/>
            <w:ind w:right="93"/>
            <w:rPr>
              <w:rFonts w:ascii="Arial" w:hAnsi="Arial" w:cs="Arial"/>
              <w:b/>
              <w:bCs/>
              <w:color w:val="auto"/>
              <w:sz w:val="36"/>
              <w:szCs w:val="24"/>
            </w:rPr>
          </w:pPr>
          <w:r w:rsidRPr="00986E96">
            <w:rPr>
              <w:rFonts w:ascii="Arial" w:hAnsi="Arial" w:cs="Arial"/>
              <w:b/>
              <w:bCs/>
              <w:color w:val="auto"/>
              <w:sz w:val="36"/>
              <w:szCs w:val="24"/>
            </w:rPr>
            <w:t xml:space="preserve">Lista de </w:t>
          </w:r>
          <w:proofErr w:type="spellStart"/>
          <w:r w:rsidRPr="00986E96">
            <w:rPr>
              <w:rFonts w:ascii="Arial" w:hAnsi="Arial" w:cs="Arial"/>
              <w:b/>
              <w:bCs/>
              <w:color w:val="auto"/>
              <w:sz w:val="36"/>
              <w:szCs w:val="24"/>
            </w:rPr>
            <w:t>participantes</w:t>
          </w:r>
          <w:proofErr w:type="spellEnd"/>
        </w:p>
        <w:p w14:paraId="01934DB1" w14:textId="0343E7CF" w:rsidR="00FA29BA" w:rsidRPr="00986E96" w:rsidRDefault="0034423D" w:rsidP="0034423D">
          <w:pPr>
            <w:spacing w:before="240" w:after="0" w:line="240" w:lineRule="auto"/>
            <w:ind w:right="93"/>
            <w:rPr>
              <w:rFonts w:ascii="Arial" w:hAnsi="Arial" w:cs="Arial"/>
              <w:b/>
              <w:bCs/>
              <w:color w:val="auto"/>
              <w:sz w:val="36"/>
            </w:rPr>
          </w:pPr>
          <w:proofErr w:type="spellStart"/>
          <w:r w:rsidRPr="00986E96">
            <w:rPr>
              <w:rFonts w:ascii="Arial" w:hAnsi="Arial" w:cs="Arial"/>
              <w:b/>
              <w:bCs/>
              <w:color w:val="auto"/>
              <w:sz w:val="28"/>
              <w:szCs w:val="20"/>
            </w:rPr>
            <w:t>Título</w:t>
          </w:r>
          <w:proofErr w:type="spellEnd"/>
          <w:r w:rsidRPr="00986E96">
            <w:rPr>
              <w:rFonts w:ascii="Arial" w:hAnsi="Arial" w:cs="Arial"/>
              <w:b/>
              <w:bCs/>
              <w:color w:val="auto"/>
              <w:sz w:val="28"/>
              <w:szCs w:val="20"/>
            </w:rPr>
            <w:t xml:space="preserve"> del </w:t>
          </w:r>
          <w:proofErr w:type="spellStart"/>
          <w:r w:rsidRPr="00986E96">
            <w:rPr>
              <w:rFonts w:ascii="Arial" w:hAnsi="Arial" w:cs="Arial"/>
              <w:b/>
              <w:bCs/>
              <w:color w:val="auto"/>
              <w:sz w:val="28"/>
              <w:szCs w:val="20"/>
            </w:rPr>
            <w:t>evento</w:t>
          </w:r>
          <w:proofErr w:type="spellEnd"/>
          <w:r w:rsidRPr="00986E96">
            <w:rPr>
              <w:rFonts w:ascii="Arial" w:hAnsi="Arial" w:cs="Arial"/>
              <w:b/>
              <w:bCs/>
              <w:color w:val="auto"/>
              <w:sz w:val="28"/>
              <w:szCs w:val="20"/>
            </w:rPr>
            <w:t>:</w:t>
          </w:r>
        </w:p>
      </w:tc>
      <w:tc>
        <w:tcPr>
          <w:tcW w:w="5386" w:type="dxa"/>
        </w:tcPr>
        <w:p w14:paraId="74464A41" w14:textId="72995898" w:rsidR="00FA29BA" w:rsidRPr="00986E96" w:rsidRDefault="0034423D" w:rsidP="00E67E61">
          <w:pPr>
            <w:tabs>
              <w:tab w:val="right" w:pos="5077"/>
            </w:tabs>
            <w:spacing w:before="120" w:after="0" w:line="240" w:lineRule="auto"/>
            <w:ind w:right="93"/>
            <w:rPr>
              <w:rFonts w:ascii="Arial" w:hAnsi="Arial" w:cs="Arial"/>
              <w:b/>
              <w:bCs/>
              <w:color w:val="auto"/>
              <w:sz w:val="24"/>
            </w:rPr>
          </w:pPr>
          <w:proofErr w:type="spellStart"/>
          <w:r w:rsidRPr="00986E96">
            <w:rPr>
              <w:rFonts w:ascii="Arial" w:hAnsi="Arial" w:cs="Arial"/>
              <w:b/>
              <w:bCs/>
              <w:color w:val="auto"/>
              <w:sz w:val="24"/>
            </w:rPr>
            <w:t>Fecha</w:t>
          </w:r>
          <w:proofErr w:type="spellEnd"/>
          <w:r w:rsidR="00FA29BA" w:rsidRPr="00986E96">
            <w:rPr>
              <w:rFonts w:ascii="Arial" w:hAnsi="Arial" w:cs="Arial"/>
              <w:b/>
              <w:bCs/>
              <w:color w:val="auto"/>
              <w:sz w:val="24"/>
            </w:rPr>
            <w:t>:</w:t>
          </w:r>
          <w:r w:rsidR="00130190" w:rsidRPr="00986E96">
            <w:rPr>
              <w:rFonts w:ascii="Arial" w:hAnsi="Arial" w:cs="Arial"/>
              <w:b/>
              <w:bCs/>
              <w:color w:val="auto"/>
              <w:sz w:val="24"/>
            </w:rPr>
            <w:t xml:space="preserve"> </w:t>
          </w:r>
          <w:r w:rsidR="00E67E61" w:rsidRPr="00986E96">
            <w:rPr>
              <w:rFonts w:ascii="Arial" w:hAnsi="Arial" w:cs="Arial"/>
              <w:b/>
              <w:bCs/>
              <w:color w:val="auto"/>
              <w:sz w:val="24"/>
            </w:rPr>
            <w:tab/>
          </w:r>
        </w:p>
        <w:p w14:paraId="0B183D1F" w14:textId="178C85A5" w:rsidR="00FA29BA" w:rsidRPr="00986E96" w:rsidRDefault="00FA29BA" w:rsidP="00FA29BA">
          <w:pPr>
            <w:spacing w:before="120" w:after="0" w:line="240" w:lineRule="auto"/>
            <w:ind w:right="93"/>
            <w:rPr>
              <w:color w:val="auto"/>
            </w:rPr>
          </w:pPr>
          <w:r w:rsidRPr="00986E96">
            <w:rPr>
              <w:rFonts w:ascii="Arial" w:hAnsi="Arial" w:cs="Arial"/>
              <w:b/>
              <w:bCs/>
              <w:color w:val="auto"/>
              <w:sz w:val="24"/>
            </w:rPr>
            <w:t>L</w:t>
          </w:r>
          <w:r w:rsidR="0034423D" w:rsidRPr="00986E96">
            <w:rPr>
              <w:rFonts w:ascii="Arial" w:hAnsi="Arial" w:cs="Arial"/>
              <w:b/>
              <w:bCs/>
              <w:color w:val="auto"/>
              <w:sz w:val="24"/>
            </w:rPr>
            <w:t>ugar</w:t>
          </w:r>
          <w:r w:rsidRPr="00986E96">
            <w:rPr>
              <w:rFonts w:ascii="Arial" w:hAnsi="Arial" w:cs="Arial"/>
              <w:b/>
              <w:bCs/>
              <w:color w:val="auto"/>
              <w:sz w:val="24"/>
            </w:rPr>
            <w:t>:</w:t>
          </w:r>
        </w:p>
      </w:tc>
    </w:tr>
  </w:tbl>
  <w:p w14:paraId="6078E274" w14:textId="112B945D" w:rsidR="00BA1787" w:rsidRPr="00953A2F" w:rsidRDefault="00BA1787" w:rsidP="00953A2F">
    <w:pPr>
      <w:spacing w:after="0" w:line="240" w:lineRule="auto"/>
      <w:ind w:right="93"/>
      <w:rPr>
        <w:rFonts w:ascii="Arial" w:hAnsi="Arial" w:cs="Arial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6FB0" w14:textId="77777777" w:rsidR="00986E96" w:rsidRDefault="00986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5DB"/>
    <w:multiLevelType w:val="hybridMultilevel"/>
    <w:tmpl w:val="BC1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E70"/>
    <w:multiLevelType w:val="hybridMultilevel"/>
    <w:tmpl w:val="82DE1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422"/>
    <w:multiLevelType w:val="hybridMultilevel"/>
    <w:tmpl w:val="C7CA1A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2799"/>
    <w:multiLevelType w:val="hybridMultilevel"/>
    <w:tmpl w:val="47ECA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611"/>
    <w:multiLevelType w:val="hybridMultilevel"/>
    <w:tmpl w:val="F61AC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B2759"/>
    <w:multiLevelType w:val="hybridMultilevel"/>
    <w:tmpl w:val="8DCEAB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81676"/>
    <w:multiLevelType w:val="hybridMultilevel"/>
    <w:tmpl w:val="A1F84A84"/>
    <w:lvl w:ilvl="0" w:tplc="042F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6EEA4FD1"/>
    <w:multiLevelType w:val="hybridMultilevel"/>
    <w:tmpl w:val="A5645518"/>
    <w:lvl w:ilvl="0" w:tplc="E366637E">
      <w:start w:val="1"/>
      <w:numFmt w:val="bullet"/>
      <w:lvlText w:val="·"/>
      <w:lvlJc w:val="left"/>
      <w:pPr>
        <w:ind w:left="4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E8CF9C">
      <w:start w:val="1"/>
      <w:numFmt w:val="bullet"/>
      <w:lvlText w:val="o"/>
      <w:lvlJc w:val="left"/>
      <w:pPr>
        <w:ind w:left="1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0C2DC">
      <w:start w:val="1"/>
      <w:numFmt w:val="bullet"/>
      <w:lvlText w:val="▪"/>
      <w:lvlJc w:val="left"/>
      <w:pPr>
        <w:ind w:left="1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20C48">
      <w:start w:val="1"/>
      <w:numFmt w:val="bullet"/>
      <w:lvlText w:val="·"/>
      <w:lvlJc w:val="left"/>
      <w:pPr>
        <w:ind w:left="2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A3216">
      <w:start w:val="1"/>
      <w:numFmt w:val="bullet"/>
      <w:lvlText w:val="o"/>
      <w:lvlJc w:val="left"/>
      <w:pPr>
        <w:ind w:left="3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E50AC">
      <w:start w:val="1"/>
      <w:numFmt w:val="bullet"/>
      <w:lvlText w:val="▪"/>
      <w:lvlJc w:val="left"/>
      <w:pPr>
        <w:ind w:left="4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C3BA2">
      <w:start w:val="1"/>
      <w:numFmt w:val="bullet"/>
      <w:lvlText w:val="·"/>
      <w:lvlJc w:val="left"/>
      <w:pPr>
        <w:ind w:left="47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AC9CE">
      <w:start w:val="1"/>
      <w:numFmt w:val="bullet"/>
      <w:lvlText w:val="o"/>
      <w:lvlJc w:val="left"/>
      <w:pPr>
        <w:ind w:left="5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2831E">
      <w:start w:val="1"/>
      <w:numFmt w:val="bullet"/>
      <w:lvlText w:val="▪"/>
      <w:lvlJc w:val="left"/>
      <w:pPr>
        <w:ind w:left="62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6F122D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212556"/>
    <w:multiLevelType w:val="hybridMultilevel"/>
    <w:tmpl w:val="00F86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A35BB"/>
    <w:multiLevelType w:val="hybridMultilevel"/>
    <w:tmpl w:val="E43A2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831989">
    <w:abstractNumId w:val="7"/>
  </w:num>
  <w:num w:numId="2" w16cid:durableId="1513295388">
    <w:abstractNumId w:val="10"/>
  </w:num>
  <w:num w:numId="3" w16cid:durableId="883827835">
    <w:abstractNumId w:val="6"/>
  </w:num>
  <w:num w:numId="4" w16cid:durableId="498158813">
    <w:abstractNumId w:val="0"/>
  </w:num>
  <w:num w:numId="5" w16cid:durableId="900754398">
    <w:abstractNumId w:val="2"/>
  </w:num>
  <w:num w:numId="6" w16cid:durableId="431361729">
    <w:abstractNumId w:val="9"/>
  </w:num>
  <w:num w:numId="7" w16cid:durableId="94861971">
    <w:abstractNumId w:val="4"/>
  </w:num>
  <w:num w:numId="8" w16cid:durableId="1131560338">
    <w:abstractNumId w:val="3"/>
  </w:num>
  <w:num w:numId="9" w16cid:durableId="1691444245">
    <w:abstractNumId w:val="1"/>
  </w:num>
  <w:num w:numId="10" w16cid:durableId="1140540156">
    <w:abstractNumId w:val="8"/>
  </w:num>
  <w:num w:numId="11" w16cid:durableId="1689671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14"/>
    <w:rsid w:val="00000A7E"/>
    <w:rsid w:val="00004088"/>
    <w:rsid w:val="00007BA3"/>
    <w:rsid w:val="00016F47"/>
    <w:rsid w:val="00017310"/>
    <w:rsid w:val="000351B4"/>
    <w:rsid w:val="00042CF9"/>
    <w:rsid w:val="0004325A"/>
    <w:rsid w:val="00054EBF"/>
    <w:rsid w:val="00057036"/>
    <w:rsid w:val="000640F6"/>
    <w:rsid w:val="00071BDD"/>
    <w:rsid w:val="000804F5"/>
    <w:rsid w:val="00081373"/>
    <w:rsid w:val="000A26C2"/>
    <w:rsid w:val="000B218C"/>
    <w:rsid w:val="000B5E52"/>
    <w:rsid w:val="000D0EBE"/>
    <w:rsid w:val="000E2BDA"/>
    <w:rsid w:val="000E5C37"/>
    <w:rsid w:val="000E743E"/>
    <w:rsid w:val="00130190"/>
    <w:rsid w:val="00137C60"/>
    <w:rsid w:val="00141B5D"/>
    <w:rsid w:val="0019666E"/>
    <w:rsid w:val="001B2A4D"/>
    <w:rsid w:val="001B5472"/>
    <w:rsid w:val="001C001D"/>
    <w:rsid w:val="001C05F6"/>
    <w:rsid w:val="001C6F4A"/>
    <w:rsid w:val="001D09A8"/>
    <w:rsid w:val="001E0FC6"/>
    <w:rsid w:val="001F6D46"/>
    <w:rsid w:val="00226B27"/>
    <w:rsid w:val="00231606"/>
    <w:rsid w:val="00246A8B"/>
    <w:rsid w:val="00251E75"/>
    <w:rsid w:val="00252274"/>
    <w:rsid w:val="00263E40"/>
    <w:rsid w:val="00267A5B"/>
    <w:rsid w:val="00267DC9"/>
    <w:rsid w:val="00290FB5"/>
    <w:rsid w:val="0029248E"/>
    <w:rsid w:val="00292783"/>
    <w:rsid w:val="002B0E42"/>
    <w:rsid w:val="002C352F"/>
    <w:rsid w:val="002F1253"/>
    <w:rsid w:val="002F3484"/>
    <w:rsid w:val="0030451A"/>
    <w:rsid w:val="0030709D"/>
    <w:rsid w:val="00310F78"/>
    <w:rsid w:val="00312E98"/>
    <w:rsid w:val="00321549"/>
    <w:rsid w:val="00326177"/>
    <w:rsid w:val="0034423D"/>
    <w:rsid w:val="00344946"/>
    <w:rsid w:val="00370F3E"/>
    <w:rsid w:val="003A254D"/>
    <w:rsid w:val="003D17C3"/>
    <w:rsid w:val="003E08A6"/>
    <w:rsid w:val="003F643E"/>
    <w:rsid w:val="003F7051"/>
    <w:rsid w:val="00441F5C"/>
    <w:rsid w:val="004427F9"/>
    <w:rsid w:val="004522CD"/>
    <w:rsid w:val="004629CA"/>
    <w:rsid w:val="00466A4E"/>
    <w:rsid w:val="00472878"/>
    <w:rsid w:val="00475DDF"/>
    <w:rsid w:val="004A23C0"/>
    <w:rsid w:val="004A5268"/>
    <w:rsid w:val="004B4030"/>
    <w:rsid w:val="004B6BF8"/>
    <w:rsid w:val="004C2500"/>
    <w:rsid w:val="004E547F"/>
    <w:rsid w:val="004E5EBE"/>
    <w:rsid w:val="0050791E"/>
    <w:rsid w:val="00531253"/>
    <w:rsid w:val="00535010"/>
    <w:rsid w:val="0054259C"/>
    <w:rsid w:val="00561A98"/>
    <w:rsid w:val="005662FD"/>
    <w:rsid w:val="00577C5A"/>
    <w:rsid w:val="005A0ADD"/>
    <w:rsid w:val="005D21E0"/>
    <w:rsid w:val="005E3543"/>
    <w:rsid w:val="006223D3"/>
    <w:rsid w:val="00624A21"/>
    <w:rsid w:val="0064286A"/>
    <w:rsid w:val="00642B08"/>
    <w:rsid w:val="00643146"/>
    <w:rsid w:val="0064783B"/>
    <w:rsid w:val="00667BED"/>
    <w:rsid w:val="00676C6E"/>
    <w:rsid w:val="0068712C"/>
    <w:rsid w:val="00694CF8"/>
    <w:rsid w:val="006A3DEA"/>
    <w:rsid w:val="006B2C7A"/>
    <w:rsid w:val="006B30E8"/>
    <w:rsid w:val="006C473A"/>
    <w:rsid w:val="006D50EF"/>
    <w:rsid w:val="00700A89"/>
    <w:rsid w:val="007104D6"/>
    <w:rsid w:val="00714AD5"/>
    <w:rsid w:val="00716CE0"/>
    <w:rsid w:val="007216A5"/>
    <w:rsid w:val="007245F5"/>
    <w:rsid w:val="007316F1"/>
    <w:rsid w:val="00733C13"/>
    <w:rsid w:val="007417DE"/>
    <w:rsid w:val="00753047"/>
    <w:rsid w:val="00760EE4"/>
    <w:rsid w:val="00762927"/>
    <w:rsid w:val="00773810"/>
    <w:rsid w:val="007747B6"/>
    <w:rsid w:val="0077587B"/>
    <w:rsid w:val="007760AF"/>
    <w:rsid w:val="00786A8B"/>
    <w:rsid w:val="007B50D3"/>
    <w:rsid w:val="007C2B8B"/>
    <w:rsid w:val="007C55F4"/>
    <w:rsid w:val="007F722D"/>
    <w:rsid w:val="00826E34"/>
    <w:rsid w:val="00851204"/>
    <w:rsid w:val="00854F6B"/>
    <w:rsid w:val="00867827"/>
    <w:rsid w:val="0087126C"/>
    <w:rsid w:val="008728B1"/>
    <w:rsid w:val="008743FA"/>
    <w:rsid w:val="008769A8"/>
    <w:rsid w:val="008B2BFD"/>
    <w:rsid w:val="008C4102"/>
    <w:rsid w:val="008D72E7"/>
    <w:rsid w:val="008E4A0F"/>
    <w:rsid w:val="00922874"/>
    <w:rsid w:val="00922A23"/>
    <w:rsid w:val="009327D7"/>
    <w:rsid w:val="00933260"/>
    <w:rsid w:val="00935FBF"/>
    <w:rsid w:val="0094271A"/>
    <w:rsid w:val="00943878"/>
    <w:rsid w:val="00952B59"/>
    <w:rsid w:val="00953A2F"/>
    <w:rsid w:val="0098485B"/>
    <w:rsid w:val="00986E96"/>
    <w:rsid w:val="00986F1E"/>
    <w:rsid w:val="00987B14"/>
    <w:rsid w:val="009B7C97"/>
    <w:rsid w:val="009C56E6"/>
    <w:rsid w:val="009D6B38"/>
    <w:rsid w:val="009E7B72"/>
    <w:rsid w:val="00A11020"/>
    <w:rsid w:val="00A12C6F"/>
    <w:rsid w:val="00A3254C"/>
    <w:rsid w:val="00A5443E"/>
    <w:rsid w:val="00A5535E"/>
    <w:rsid w:val="00A5763A"/>
    <w:rsid w:val="00A625B6"/>
    <w:rsid w:val="00A64813"/>
    <w:rsid w:val="00A81621"/>
    <w:rsid w:val="00A9377B"/>
    <w:rsid w:val="00A9707E"/>
    <w:rsid w:val="00AB6928"/>
    <w:rsid w:val="00AC4230"/>
    <w:rsid w:val="00AD1D08"/>
    <w:rsid w:val="00B11414"/>
    <w:rsid w:val="00B1188B"/>
    <w:rsid w:val="00B25ECC"/>
    <w:rsid w:val="00B3126C"/>
    <w:rsid w:val="00B32146"/>
    <w:rsid w:val="00B33E1B"/>
    <w:rsid w:val="00B36CB9"/>
    <w:rsid w:val="00B47F36"/>
    <w:rsid w:val="00B53D6A"/>
    <w:rsid w:val="00B6039A"/>
    <w:rsid w:val="00B70422"/>
    <w:rsid w:val="00B7359E"/>
    <w:rsid w:val="00B77F22"/>
    <w:rsid w:val="00B83D4A"/>
    <w:rsid w:val="00B85CB3"/>
    <w:rsid w:val="00BA0B9B"/>
    <w:rsid w:val="00BA1787"/>
    <w:rsid w:val="00BA2CE3"/>
    <w:rsid w:val="00BB6D3B"/>
    <w:rsid w:val="00BD63C7"/>
    <w:rsid w:val="00BF4C67"/>
    <w:rsid w:val="00C12820"/>
    <w:rsid w:val="00C263DE"/>
    <w:rsid w:val="00C31A83"/>
    <w:rsid w:val="00C45C54"/>
    <w:rsid w:val="00C77647"/>
    <w:rsid w:val="00C86DC0"/>
    <w:rsid w:val="00CA035E"/>
    <w:rsid w:val="00CA3AD9"/>
    <w:rsid w:val="00CE527C"/>
    <w:rsid w:val="00CE657B"/>
    <w:rsid w:val="00D23663"/>
    <w:rsid w:val="00D438D1"/>
    <w:rsid w:val="00D45429"/>
    <w:rsid w:val="00D46B04"/>
    <w:rsid w:val="00D67DB6"/>
    <w:rsid w:val="00D71EE8"/>
    <w:rsid w:val="00D86408"/>
    <w:rsid w:val="00D9541C"/>
    <w:rsid w:val="00DB14F7"/>
    <w:rsid w:val="00DC02C1"/>
    <w:rsid w:val="00DC131E"/>
    <w:rsid w:val="00DD7A14"/>
    <w:rsid w:val="00DE0BA5"/>
    <w:rsid w:val="00E116B1"/>
    <w:rsid w:val="00E138E2"/>
    <w:rsid w:val="00E1649E"/>
    <w:rsid w:val="00E2744E"/>
    <w:rsid w:val="00E34F66"/>
    <w:rsid w:val="00E42E92"/>
    <w:rsid w:val="00E607EE"/>
    <w:rsid w:val="00E670DE"/>
    <w:rsid w:val="00E67E61"/>
    <w:rsid w:val="00EB595E"/>
    <w:rsid w:val="00EE02F3"/>
    <w:rsid w:val="00EF02FC"/>
    <w:rsid w:val="00EF11A8"/>
    <w:rsid w:val="00EF2CAC"/>
    <w:rsid w:val="00F01A28"/>
    <w:rsid w:val="00F04F15"/>
    <w:rsid w:val="00F057F3"/>
    <w:rsid w:val="00F0716F"/>
    <w:rsid w:val="00F335C1"/>
    <w:rsid w:val="00F35995"/>
    <w:rsid w:val="00F365EF"/>
    <w:rsid w:val="00F46368"/>
    <w:rsid w:val="00F92610"/>
    <w:rsid w:val="00FA29BA"/>
    <w:rsid w:val="00FB48DD"/>
    <w:rsid w:val="00FB5D50"/>
    <w:rsid w:val="00FC27BA"/>
    <w:rsid w:val="00FC5C54"/>
    <w:rsid w:val="00FD6ACE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8E1BC"/>
  <w15:docId w15:val="{3479F007-2835-4149-8980-4EE586B7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mk-MK" w:eastAsia="mk-M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erschrift1">
    <w:name w:val="heading 1"/>
    <w:next w:val="Standard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link w:val="KopfzeileZchn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el">
    <w:name w:val="Title"/>
    <w:next w:val="Standard"/>
    <w:uiPriority w:val="10"/>
    <w:qFormat/>
    <w:pPr>
      <w:spacing w:before="240" w:after="60" w:line="276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8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37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enabsatz">
    <w:name w:val="List Paragraph"/>
    <w:basedOn w:val="Standard"/>
    <w:uiPriority w:val="34"/>
    <w:qFormat/>
    <w:rsid w:val="007B50D3"/>
    <w:pPr>
      <w:ind w:left="720"/>
      <w:contextualSpacing/>
    </w:pPr>
  </w:style>
  <w:style w:type="table" w:styleId="Gitternetztabelle7farbigAkzent2">
    <w:name w:val="Grid Table 7 Colorful Accent 2"/>
    <w:basedOn w:val="NormaleTabelle"/>
    <w:uiPriority w:val="52"/>
    <w:rsid w:val="004C25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C25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C25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Listentabelle2">
    <w:name w:val="List Table 2"/>
    <w:basedOn w:val="NormaleTabelle"/>
    <w:uiPriority w:val="47"/>
    <w:rsid w:val="004C25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B595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enraster">
    <w:name w:val="Table Grid"/>
    <w:basedOn w:val="NormaleTabelle"/>
    <w:uiPriority w:val="59"/>
    <w:rsid w:val="004E5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7C5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2FC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character" w:styleId="Seitenzahl">
    <w:name w:val="page number"/>
    <w:basedOn w:val="Absatz-Standardschriftart"/>
    <w:semiHidden/>
    <w:unhideWhenUsed/>
    <w:rsid w:val="000640F6"/>
  </w:style>
  <w:style w:type="character" w:customStyle="1" w:styleId="KopfzeileZchn">
    <w:name w:val="Kopfzeile Zchn"/>
    <w:basedOn w:val="Absatz-Standardschriftart"/>
    <w:link w:val="Kopfzeile"/>
    <w:uiPriority w:val="99"/>
    <w:rsid w:val="003E08A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11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1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1A8"/>
    <w:rPr>
      <w:rFonts w:ascii="Calibri" w:eastAsia="Calibri" w:hAnsi="Calibri" w:cs="Calibri"/>
      <w:color w:val="000000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1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1A8"/>
    <w:rPr>
      <w:rFonts w:ascii="Calibri" w:eastAsia="Calibri" w:hAnsi="Calibri" w:cs="Calibri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7cbfb-3c94-4ad6-b81a-37318fbcf44e" xsi:nil="true"/>
    <IconOverlay xmlns="http://schemas.microsoft.com/sharepoint/v4" xsi:nil="true"/>
    <_Flow_SignoffStatus xmlns="dd40f815-c2b0-4806-9729-31780023f806" xsi:nil="true"/>
    <lcf76f155ced4ddcb4097134ff3c332f xmlns="dd40f815-c2b0-4806-9729-31780023f8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9" ma:contentTypeDescription="Ein neues Dokument erstellen." ma:contentTypeScope="" ma:versionID="302cd678c06a91b659b58276d4c73064">
  <xsd:schema xmlns:xsd="http://www.w3.org/2001/XMLSchema" xmlns:xs="http://www.w3.org/2001/XMLSchema" xmlns:p="http://schemas.microsoft.com/office/2006/metadata/properties" xmlns:ns2="dd40f815-c2b0-4806-9729-31780023f806" xmlns:ns3="fa87cbfb-3c94-4ad6-b81a-37318fbcf44e" xmlns:ns4="http://schemas.microsoft.com/sharepoint/v4" targetNamespace="http://schemas.microsoft.com/office/2006/metadata/properties" ma:root="true" ma:fieldsID="aed583d03a8e6cccdb6535c41c7511cd" ns2:_="" ns3:_="" ns4:_="">
    <xsd:import namespace="dd40f815-c2b0-4806-9729-31780023f806"/>
    <xsd:import namespace="fa87cbfb-3c94-4ad6-b81a-37318fbcf4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4:IconOverlay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tus Unterschrift" ma:internalName="Status_x0020_Unterschrift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55b4fb-5280-4dc7-8e3e-5f57467c9dc0}" ma:internalName="TaxCatchAll" ma:showField="CatchAllData" ma:web="fa87cbfb-3c94-4ad6-b81a-37318fbcf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63B5-3B22-40DE-90CA-B2350AAB7986}">
  <ds:schemaRefs>
    <ds:schemaRef ds:uri="http://schemas.microsoft.com/office/2006/metadata/properties"/>
    <ds:schemaRef ds:uri="http://schemas.microsoft.com/office/infopath/2007/PartnerControls"/>
    <ds:schemaRef ds:uri="fa87cbfb-3c94-4ad6-b81a-37318fbcf44e"/>
    <ds:schemaRef ds:uri="http://schemas.microsoft.com/sharepoint/v4"/>
    <ds:schemaRef ds:uri="dd40f815-c2b0-4806-9729-31780023f806"/>
  </ds:schemaRefs>
</ds:datastoreItem>
</file>

<file path=customXml/itemProps2.xml><?xml version="1.0" encoding="utf-8"?>
<ds:datastoreItem xmlns:ds="http://schemas.openxmlformats.org/officeDocument/2006/customXml" ds:itemID="{18294C1C-E0F7-494B-BB25-4189D95BB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AB438-1510-44D8-9573-83EBC606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1DE87-6F6B-4F52-B541-B8B8CB4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175</Characters>
  <Application>Microsoft Office Word</Application>
  <DocSecurity>0</DocSecurity>
  <Lines>175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Haarbeck</dc:creator>
  <cp:lastModifiedBy>Haarbeck, Christopher GIZ</cp:lastModifiedBy>
  <cp:revision>28</cp:revision>
  <cp:lastPrinted>2019-02-11T10:46:00Z</cp:lastPrinted>
  <dcterms:created xsi:type="dcterms:W3CDTF">2023-02-16T12:46:00Z</dcterms:created>
  <dcterms:modified xsi:type="dcterms:W3CDTF">2023-12-20T14:27:00Z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  <property fmtid="{D5CDD505-2E9C-101B-9397-08002B2CF9AE}" pid="3" name="MediaServiceImageTags">
    <vt:lpwstr/>
  </property>
  <property fmtid="{D5CDD505-2E9C-101B-9397-08002B2CF9AE}" pid="4" name="GrammarlyDocumentId">
    <vt:lpwstr>dfe7301b58bd03e20f83a82a40acd31762c87fa8b9943bc3a43b0aa09edce59f</vt:lpwstr>
  </property>
</Properties>
</file>